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E" w:rsidRPr="004B74DE" w:rsidRDefault="004B74DE" w:rsidP="004B74DE">
      <w:pPr>
        <w:rPr>
          <w:rFonts w:ascii="Times New Roman" w:eastAsia="Times New Roman" w:hAnsi="Times New Roman" w:cs="Times New Roman"/>
        </w:rPr>
      </w:pP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JOB TITLE: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 Maintenance Technician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LOCATION: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Fulton Brewery/2540 NE 2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  <w:vertAlign w:val="superscript"/>
        </w:rPr>
        <w:t>nd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St Minneapolis MN/414 N6th Ave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REPORTS TO: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 Maintenance Team Lead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FLSA POSITION TYPE: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Full-time, Salary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SHIFT: 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EXTERNAL POSTING DATES: 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12/22/2017-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POSITION SUMMARY: 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Works to upkeep and repair equipment and assets in the brewery. Assists in a variety of aspects throughout the business, as needed. Communicates effectively between the incoming and outgoing Maintenance Technicians, Beer Production staff and Packaging Leads. Will perform activities/duties surrounding Packaging, Brewing, Cellaring, The Cube and Critical Systems.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ESSENTIAL DUTIES AND RESPONSIBILITIES: 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•Adheres to and advances the “Safety Always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” culture of Fulton Beer.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•Troubleshoots equipment problems within the Brewery.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•Performs preventative maintenance routines as designated by the Maintenance Manager/Planner.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•Works with equipment calibration procedures.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•Assists with new equipment installation and startup.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•Promotes an atmosphere of cooperation and teamwork within the department and the company.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•Works with Beer Production, Packaging, Scheduling, the Maintenance Planner and other Shift Leads within the Maintenance Department to ensure effective communication of new and existing maintenance tasks/jobs.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•Works at and monitors all Maintenance areas, and assists in general cleaning of the Maintenance shops.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•Responsible for the completion of daily checks/duties in the Cube (weekends and overnight</w:t>
      </w:r>
      <w:r w:rsidR="00942F1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if needed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).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•Responsible for preventative maintenance/break-fix for all brewing processes including but not limited to Laboratory, Cellaring, Brewing, and Grain Handling and Dust Collection.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•Performs Automation troubleshooting with on-call Beer Production support, as needed.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•Covers rotating shifts on an “as needed” basis.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•Rotating “on-call” responsibilities for after-hours and weekend emergency duties.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•Will assist with periodic reviews of the preventative maintenance schedules.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Additional duties may be assigned as necessary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QUALIFICATION REQUIREMENTS: 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To perform this job successfully, an individual must be able to perform each essential duty satisfactorily. Reasonable accommodations may be made to enable individuals with disabilities to perform the essential functions.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•Must possess a valid driver’s license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MATERIALS/MACHINES/EQUIPMENT USED: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•Miscellaneous shop tools including mill, lathe, drill press and power tools etc.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•Automated packaging equipment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•Forklift trucks, scissor lift and articulated boom lift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•Cleaning agents and other hazardous chemicals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•Desktop computer including an understanding of Word, Excel and Outlook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•Company vehicle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IMPORTANT SKILLS AND ABILITIES: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and aptitude to work with and troubleshoot equipment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lastRenderedPageBreak/>
        <w:t>•Skills applicable to general maintenance functions. This skill set should include mechanical, electrical, plumbing, welding, pneumatics, pipefitting, and boiler/steam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•Working knowledge of brewing/process equipment including: electrical controls, process instrumentation, Programmable Logical Controllers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•Experience in a production brewing or packaging environment with an understanding of lock-out/tag-out and other core safety issues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•Strong written and verbal communication skills and comfortable addressing diverse groups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•Interpersonal skills sufficient to be comfortable in a team environment with a great deal of interdepartmental coordination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•An energetic, forward-thinking and creative individual with high ethical standards who will pos</w:t>
      </w:r>
      <w:r w:rsidR="00E8229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itively represent Fulton Beer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 xml:space="preserve"> both internally and externally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 well-organized and self-directed individual who is a team player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•Exceptional time management skills with a proven ability to plan and prioritize work load to balance multiple projects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handle potentially hazardous chemicals &amp; train others in safe practices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•Outstanding attention to detail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coordinate with other departments according to schedule demands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work/communicate effectively with outside vendors, equipment manufacturers and contractors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PHYSICAL REQUIREMENTS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: To perform this job successfully, an individual must be able to perform each essential duty satisfactorily. Reasonable accommodations may be made to enable individuals with disabilities to perform the essential functions.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•While performing the duties of this job, the employee is occasionally required to sit for long periods of time, stand, walk, use a computer and other office equipment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frequently sit, stand, walk, stoop, kneel, crouch, crawl and climb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frequently talk, hear, and smell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frequently lift and/or move up to 58 lbs., occasionally lift and/or move up to 75 lbs. with assistance, and occasionally maneuver 165 lb. kegs with assistance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•Ability to frequently reach with hands and arms. Use hands to finger, handle or feel objects, tools, or controls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•Vision abilities required by this job include close vision, distance vision and the ability to adjust focus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WORK ENVIRONMENT: 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The work environment characteristics described here are representative of those an employee encounters while performing the essential functions of this job.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work environment is that of a brewing and packaging facility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frequently must work in a sterile environment.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noise level in the packaging facilities is frequently loud (80+ dB)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regularly works around high voltage, hot water, steam and flame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regularly works with pressurized vessels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comes in contact with and has to handle broken glass.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handles hazardous materials.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works near moving mechanical parts.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works on wet floors and with wet equipment.</w:t>
      </w:r>
      <w:r w:rsidRPr="004B74D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74D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</w:rPr>
        <w:t>•The employee works in a shared office environment.</w:t>
      </w:r>
    </w:p>
    <w:p w:rsidR="00AF50D1" w:rsidRDefault="00AF50D1"/>
    <w:sectPr w:rsidR="00AF50D1" w:rsidSect="0000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E"/>
    <w:rsid w:val="00000EDD"/>
    <w:rsid w:val="004B74DE"/>
    <w:rsid w:val="005D3268"/>
    <w:rsid w:val="007F4353"/>
    <w:rsid w:val="00942F19"/>
    <w:rsid w:val="00AF50D1"/>
    <w:rsid w:val="00E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EB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Mcdonald</dc:creator>
  <cp:keywords/>
  <dc:description/>
  <cp:lastModifiedBy>Paul Mcdonald</cp:lastModifiedBy>
  <cp:revision>1</cp:revision>
  <cp:lastPrinted>2017-12-19T17:00:00Z</cp:lastPrinted>
  <dcterms:created xsi:type="dcterms:W3CDTF">2017-12-19T16:49:00Z</dcterms:created>
  <dcterms:modified xsi:type="dcterms:W3CDTF">2017-12-19T17:01:00Z</dcterms:modified>
</cp:coreProperties>
</file>